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>ul. Fredry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8F400B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400B">
              <w:rPr>
                <w:rFonts w:ascii="Arial" w:hAnsi="Arial" w:cs="Arial"/>
                <w:b/>
                <w:bCs/>
                <w:iCs/>
                <w:spacing w:val="-1"/>
              </w:rPr>
              <w:t>świadczenie usługi sprzątania w budynkach Teatru Wielkiego im. Stanisława Moniuszki oraz sprzątanie terenów zewnętrznych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wykonanie w/w przedmiotu zamówienia za pomocą pojazdów i przy udziale osób wymienionych w ofercie oraz 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8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8594D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Zamówienie zrealizuję w okresie od dnia 1 stycznia 201</w:t>
            </w:r>
            <w:r w:rsidR="00D4113B">
              <w:rPr>
                <w:rFonts w:ascii="Arial" w:hAnsi="Arial" w:cs="Arial"/>
                <w:b/>
                <w:iCs/>
              </w:rPr>
              <w:t>8</w:t>
            </w:r>
            <w:r>
              <w:rPr>
                <w:rFonts w:ascii="Arial" w:hAnsi="Arial" w:cs="Arial"/>
                <w:b/>
                <w:iCs/>
              </w:rPr>
              <w:t xml:space="preserve"> r. do dnia 31 grudnia 2017 r.</w:t>
            </w:r>
          </w:p>
          <w:p w:rsidR="008F400B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D454A">
              <w:rPr>
                <w:rFonts w:ascii="Arial" w:hAnsi="Arial" w:cs="Arial"/>
                <w:b/>
                <w:bCs/>
                <w:highlight w:val="yellow"/>
              </w:rPr>
            </w:r>
            <w:r w:rsidR="00AD454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D454A">
              <w:rPr>
                <w:rFonts w:ascii="Arial" w:hAnsi="Arial" w:cs="Arial"/>
                <w:b/>
                <w:bCs/>
                <w:highlight w:val="yellow"/>
              </w:rPr>
            </w:r>
            <w:r w:rsidR="00AD454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F400B" w:rsidRDefault="008F400B" w:rsidP="008F400B">
      <w:r>
        <w:br w:type="page"/>
      </w:r>
    </w:p>
    <w:p w:rsidR="00794EA7" w:rsidRPr="008F400B" w:rsidRDefault="00794EA7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</w:p>
    <w:p w:rsidR="008F400B" w:rsidRPr="008F400B" w:rsidRDefault="008F400B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F400B">
        <w:rPr>
          <w:rFonts w:ascii="Arial" w:hAnsi="Arial" w:cs="Arial"/>
          <w:b/>
          <w:iCs/>
          <w:sz w:val="26"/>
          <w:szCs w:val="26"/>
        </w:rPr>
        <w:t>FORMULARZ CENOWY</w:t>
      </w:r>
    </w:p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W w:w="10665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525"/>
        <w:gridCol w:w="1277"/>
        <w:gridCol w:w="861"/>
        <w:gridCol w:w="9"/>
        <w:gridCol w:w="10"/>
        <w:gridCol w:w="1542"/>
      </w:tblGrid>
      <w:tr w:rsidR="00D4113B" w:rsidTr="00D4113B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Lp.</w:t>
            </w:r>
          </w:p>
          <w:p w:rsidR="00D4113B" w:rsidRDefault="00D4113B" w:rsidP="00461120"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czynności    ROK 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usług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jedn.netto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usług netto</w:t>
            </w:r>
          </w:p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(rubryka 3 x 4)</w:t>
            </w:r>
          </w:p>
        </w:tc>
      </w:tr>
      <w:tr w:rsidR="00D4113B" w:rsidTr="00D4113B">
        <w:trPr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 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2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4113B" w:rsidTr="00D4113B">
        <w:trPr>
          <w:trHeight w:val="24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(poza lipcem i sierpniem)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holu kasowego i 2 toalet –poziom „0”(do godz.11:00)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holu kasowego, wejść do Teatru, trzepanie wycieraczek,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na śmieci, mycie w razie ich zabrudzenia,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usuwanie kurzu z parapetów,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mycie sanitariatów, umywalek, podłóg, ścian, armatury, luster, pojemników na :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śmieci,   mydło, ręczniki, papier toaletowy,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 pojemników w  papier toaletowy,  ręczniki jednorazowe oraz dozowników mydła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w płynie ( papier PT-10 , ręczniki  typu ZZ  PZ26, mydło w płynie z lanoliną),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drzwi, czyszczenie włączników i gniazdek,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 mycie kaloryferów,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zdejmowanie pajęczyn.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16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korytarzy i klatek schodowych od strony zaplecza Teatru od poziomu 0 do poziomu 4: w godzinach rannych (do  godz.7:00)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zamiatanie,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mechaniczne mycie   podłóg (posadzki kamienne , PCV) z dodatkiem środków konserwujących</w:t>
            </w:r>
          </w:p>
          <w:p w:rsidR="00D4113B" w:rsidRDefault="00D4113B" w:rsidP="004611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Buzil/G241 Glanz Wischpflege, Ecolab/Persofix, Johnson diversey/joniecBasset 300, lub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równoważnych,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mechaniczne polerowanie.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  <w:p w:rsidR="00D4113B" w:rsidRDefault="00D4113B" w:rsidP="00D4113B">
            <w:pPr>
              <w:jc w:val="center"/>
            </w:pPr>
          </w:p>
          <w:p w:rsidR="00D4113B" w:rsidRDefault="00D4113B" w:rsidP="00D4113B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  <w:p w:rsidR="00D4113B" w:rsidRDefault="00D4113B" w:rsidP="00D4113B">
            <w:pPr>
              <w:jc w:val="center"/>
            </w:pPr>
          </w:p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1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od wtorku do piątku  ( poza lipcem i sierpniem ) Sali Wojciecha Drabowicza –oraz przyległej garderoby - powierzchnia 180m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podłóg,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kaloryferów,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wieszaków w szatni,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krzeseł,</w:t>
            </w:r>
          </w:p>
          <w:p w:rsidR="00D4113B" w:rsidRDefault="00D4113B" w:rsidP="00461120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luster</w:t>
            </w:r>
          </w:p>
          <w:p w:rsidR="00D4113B" w:rsidRDefault="00D4113B" w:rsidP="00461120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Codzienne sprzątanie od poniedziałku do piątku biur, toalet i ciągów komunikacyjnych ( od godziny 16:00 do  6:00 ) - powierzchnia 658m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pomieszczeń biurowych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 opróżnianie koszy na śmieci oraz wymiana worków na śmieci,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 odkurzanie biurek , półek, parapetów , luster, stolików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na sprzęt biurowy, czajników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bezprzewodowych, listew  przypodłogowych,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mycie umywalek,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odkurzanie wykładziny dywanowej lub odkurzanie i mycie wykładziny PCV,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5 toalet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opróżnianie koszy na śmieci oraz  wymiana worka,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środkami dezynfekującymi : pisuarów, muszli klozetowych, kafelek, baterii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umywalkowych itp.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środkami do glazury podłogi z terakoty,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luster,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odkurzanie lub mycie kaloryferów, drzwi do toalet,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uzupełnianie pojemników w papier toaletowy , ręczniki jednorazowe , oraz dozowników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do mydła w płynie.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Uwaga :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Poza wykonywaniem codziennego sprzątania zamawiający wymaga obecności jednej osoby sprzątającej do dyspozycji administracji w godzinach od 10</w:t>
            </w:r>
            <w:r>
              <w:rPr>
                <w:b/>
                <w:sz w:val="16"/>
                <w:szCs w:val="16"/>
                <w:vertAlign w:val="superscript"/>
              </w:rPr>
              <w:t>:</w:t>
            </w:r>
            <w:r>
              <w:rPr>
                <w:b/>
                <w:sz w:val="16"/>
                <w:szCs w:val="16"/>
              </w:rPr>
              <w:t>00 do14:00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38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3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Codzienne sprzątanie od wtorku do niedzieli ( poza lipcem i sierpniem)  (od godziny 22:00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9:00 ) 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garderób , sal  lekcyjnych, sal prób - powierzchnia 1.711,96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opróżnianie koszy  na śmieci wraz z wymianą worków na śmieci,                                                             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odkurzanie półek, szaf, toaletek, wieszaków, drzwi ,listew przypodłogowych , parapetów,   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kaloryferów itp.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umywalek i baterii umywalkowych, płytek ceramicznych, luster,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uzupełnianie dozowników w mydło w płynie,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lub odkurzanie powierzchni podłogowych zamiatanie,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toalet ( 11 szt ) i kabin prysznicowych ( 15 szt):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opróżnianie koszy na śmieci wraz z wymianą worka,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mycie środkami dezynfekującymi: pisuarów, muszli klozetowych, umywalek, płytek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ceramicznych, kabin prysznicowych razem z brodzikami, baterii umywalkowych itp.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środkami do glazury podłogi z terakoty,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luster,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odkurzanie i mycie drzwi do toalet ,kaloryferów,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uzupełnianie pojemników w papier toaletowy, ręczniki jednorazowe oraz  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dozowników do mydła w płynie.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1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Codzienne sprzątanie sceny od wtorku do niedzieli –  400 m2 (poza miesiącami lipiec i sierpień)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zamiatanie i mycie podłogi drewnianej oraz wykładziny baletowej na scenie przed rannymi i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popołudniowymi próbami lub spektaklem ( usługa powinna być wykonana godzinę przed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spektaklem),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zamiatanie i mycie podłogi po zmianie dekoracji,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</w:p>
        </w:tc>
      </w:tr>
      <w:tr w:rsidR="00D4113B" w:rsidTr="00D4113B">
        <w:trPr>
          <w:trHeight w:val="1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-sprzątanie widowni podczas spektakli ( w razie potrzeby),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na polecenie kierownika sceny kieszeni i przy scenie (120m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 wymaga aby pracownik wyznaczony przez wykonawcę do prac jak wyżej był dyspozycyjny podczas prób i spektakli na scenie , w Sali Drabowicza oraz prób/malarnia ( w i godzinach rannych popołudniowych ). Osobą zlecającą prace jest kierownik sceny.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6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przed spektaklem widowni oraz pomieszczeń przyległych:</w:t>
            </w:r>
          </w:p>
          <w:p w:rsidR="00D4113B" w:rsidRDefault="00D4113B" w:rsidP="0046112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odkurzanie i czyszczenie </w:t>
            </w:r>
            <w:r>
              <w:rPr>
                <w:b/>
                <w:sz w:val="16"/>
                <w:szCs w:val="16"/>
                <w:u w:val="single"/>
              </w:rPr>
              <w:t>na sucho</w:t>
            </w:r>
            <w:r>
              <w:rPr>
                <w:sz w:val="16"/>
                <w:szCs w:val="16"/>
              </w:rPr>
              <w:t xml:space="preserve"> parkietu na widowni,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 klatek schodowych przy widowni (prawa i lewa strona) 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poziom „0”,  I p, II p, III p,   oraz schody (prawa i lewa strona  kuluarów) z poziomu „0” na I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piętro,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parkietu na Foyer I p. ( zamiatanie, polerowanie),</w:t>
            </w:r>
          </w:p>
          <w:p w:rsidR="00D4113B" w:rsidRDefault="00D4113B" w:rsidP="00461120">
            <w:pPr>
              <w:ind w:left="446" w:hanging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+ wymiana worków na śmieci w kuluarach i wc,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pomieszczeń WC : mycie sanitariatów, umywalek, podłóg, ścian, armatury, luster,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pojemników na : śmieci, mydło, ręczniki, papier toaletowy,( ze względu na stosowane  przez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Zamawiającego ekologiczne  środki dezynfekujące do toalet - EM Biopack ,umywalek – EM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Biotask, pisuarów–EM Block, do mycia zaleca się używanie środków biologicznych takich  jak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Biooflor, Bionitid firmy Sisinvert S.L lub równoważnych,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 pojemników w papier toaletowy,  ręczniki jednorazowe oraz dozowniki w mydło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w płynie ( papier PT-10 , ręczniki  typu ZZ PZ26, mydło w płynie z lanoliną),</w:t>
            </w:r>
          </w:p>
          <w:p w:rsidR="00D4113B" w:rsidRDefault="00D4113B" w:rsidP="00461120">
            <w:pPr>
              <w:ind w:left="466"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odkurzaczem wykładzin dywanowych  na widowni i foyer I p.,</w:t>
            </w:r>
          </w:p>
          <w:p w:rsidR="00D4113B" w:rsidRDefault="00D4113B" w:rsidP="00461120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odkurzanie i mycie kaloryferów,</w:t>
            </w:r>
          </w:p>
          <w:p w:rsidR="00D4113B" w:rsidRDefault="00D4113B" w:rsidP="00461120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odkurzanie obrazów i innych elementów dekoracyjnych,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złotej sztukaterii (I i II balkon),</w:t>
            </w:r>
          </w:p>
          <w:p w:rsidR="00D4113B" w:rsidRDefault="00D4113B" w:rsidP="00461120">
            <w:pPr>
              <w:ind w:hanging="466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mycie drzwi szklanych, wejść do budynku, ścian marmurowych,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tapicerki foteli na widowni oraz usuwanie ewentualnych zabrudzeń, plam  wyłącznie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pianką do czyszczenia tapicerki samochodowej  np., firmy STP-o nazwie f-Stuff lub firmy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PLAK, lub równoważnych,</w:t>
            </w:r>
          </w:p>
          <w:p w:rsidR="00D4113B" w:rsidRDefault="00D4113B" w:rsidP="00461120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odkurzanie i wypolerowanie mebli (foyer I i III p, loża środkowa, lady w szatniach),</w:t>
            </w:r>
          </w:p>
          <w:p w:rsidR="00D4113B" w:rsidRDefault="00D4113B" w:rsidP="00461120">
            <w:pPr>
              <w:ind w:left="360"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mycie parapetów i murków na klatkach schodowych i w szatniach,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mycie podłóg ( posadzki kamienne, marmur, pcv), środkami: Wischpflege HC 20 Firmy Buzil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 właściwościach antypoślizgowych lub równoważnych,</w:t>
            </w:r>
          </w:p>
          <w:p w:rsidR="00D4113B" w:rsidRDefault="00D4113B" w:rsidP="00461120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ab/>
              <w:t>- opróżnianie koszy na tarasie nad palarnią w okresie wiosenno – letnim,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sprzętu p.poż.,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polerowanie i odkurzanie drewnianych elementów foteli na widowni i foyer I p. (wymagany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środek - niebieskie Pronto lub równoważny),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ścian widowni,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drzwi w razie ich zabrudzenia,(wejścia na widownie),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bieżące usuwanie zabrudzeń luster oraz odkurzanie złoconych ram ( kuluary oraz  foyer I p.),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kinkietów i lamp</w:t>
            </w:r>
          </w:p>
          <w:p w:rsidR="00D4113B" w:rsidRDefault="00D4113B" w:rsidP="0046112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        </w:t>
            </w:r>
            <w:r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1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Sprzątanie jeden raz w tygodniu – w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C40">
              <w:rPr>
                <w:rFonts w:ascii="Arial" w:hAnsi="Arial" w:cs="Arial"/>
                <w:b/>
                <w:sz w:val="14"/>
                <w:szCs w:val="14"/>
              </w:rPr>
              <w:t>(poza lipcem i sierpniem)</w:t>
            </w:r>
            <w:r w:rsidRPr="00995C4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95C40">
              <w:rPr>
                <w:sz w:val="14"/>
                <w:szCs w:val="14"/>
              </w:rPr>
              <w:t xml:space="preserve"> 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(do godz. 9:00),wykładzin baletowych i czyszczenie środkiem antypoślizgowym-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Wischpflege HC 20 firmy Buzil  lub równoważnymi w sali baletowej, foyer III p. i sala prób –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łącznie </w:t>
            </w:r>
            <w:smartTag w:uri="urn:schemas-microsoft-com:office:smarttags" w:element="metricconverter">
              <w:smartTagPr>
                <w:attr w:name="ProductID" w:val="349 mﾲ"/>
              </w:smartTagPr>
              <w:r>
                <w:rPr>
                  <w:sz w:val="16"/>
                  <w:szCs w:val="16"/>
                </w:rPr>
                <w:t>349 m²</w:t>
              </w:r>
            </w:smartTag>
            <w:r>
              <w:rPr>
                <w:sz w:val="16"/>
                <w:szCs w:val="16"/>
              </w:rPr>
              <w:t>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pielęgnacja parkietu na foyer I p. (200  m²)   płynem Carls Cleaner firmy BONA  lub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równoważnym,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drzwi i futryn na klatkach schodowych i widowni,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podłogi i balustrady – balkon nad schodami głównymi foyer I 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360" w:lineRule="auto"/>
              <w:jc w:val="center"/>
            </w:pPr>
          </w:p>
        </w:tc>
      </w:tr>
      <w:tr w:rsidR="00D4113B" w:rsidTr="00D4113B">
        <w:trPr>
          <w:trHeight w:val="11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Pr="00F66B0F" w:rsidRDefault="00D4113B" w:rsidP="00461120">
            <w:pPr>
              <w:rPr>
                <w:b/>
                <w:sz w:val="16"/>
                <w:szCs w:val="16"/>
              </w:rPr>
            </w:pPr>
            <w:r w:rsidRPr="00F66B0F">
              <w:rPr>
                <w:b/>
                <w:sz w:val="16"/>
                <w:szCs w:val="16"/>
              </w:rPr>
              <w:t xml:space="preserve">Sprzątanie w poniedziałki pomieszczeń wypożyczalni kostiumów  </w:t>
            </w:r>
          </w:p>
          <w:p w:rsidR="00D4113B" w:rsidRPr="00831060" w:rsidRDefault="00D4113B" w:rsidP="00461120">
            <w:pPr>
              <w:rPr>
                <w:sz w:val="16"/>
                <w:szCs w:val="16"/>
              </w:rPr>
            </w:pPr>
            <w:r w:rsidRPr="00831060">
              <w:rPr>
                <w:sz w:val="16"/>
                <w:szCs w:val="16"/>
              </w:rPr>
              <w:t xml:space="preserve">- odkurzanie podłóg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podłóg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kaloryferów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luster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Pr="00F66B0F" w:rsidRDefault="00D4113B" w:rsidP="00D4113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360" w:lineRule="auto"/>
              <w:jc w:val="center"/>
            </w:pPr>
          </w:p>
        </w:tc>
      </w:tr>
      <w:tr w:rsidR="00D4113B" w:rsidTr="00D4113B">
        <w:trPr>
          <w:trHeight w:val="9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pBdr>
                <w:top w:val="single" w:sz="4" w:space="1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w poniedziałki po zwiedzaniu Teatru przez uczestników wycieczek</w:t>
            </w:r>
          </w:p>
          <w:p w:rsidR="00D4113B" w:rsidRDefault="00D4113B" w:rsidP="00461120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edukacyjnych (poza lipcem i sierpniem):</w:t>
            </w:r>
          </w:p>
          <w:p w:rsidR="00D4113B" w:rsidRDefault="00D4113B" w:rsidP="00461120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wykładzin dywanowych w kuluarach, sprzątanie ciągów komunikacyjnych oraz</w:t>
            </w:r>
          </w:p>
          <w:p w:rsidR="00D4113B" w:rsidRPr="00831060" w:rsidRDefault="00D4113B" w:rsidP="00461120">
            <w:pPr>
              <w:pBdr>
                <w:top w:val="single" w:sz="4" w:space="1" w:color="auto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sprzątanie 4 toalet,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360" w:lineRule="auto"/>
              <w:jc w:val="center"/>
            </w:pPr>
          </w:p>
        </w:tc>
      </w:tr>
      <w:tr w:rsidR="00D4113B" w:rsidTr="00D4113B">
        <w:trPr>
          <w:trHeight w:val="15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dwa razy w miesiącu 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powierzchni pomieszczeń wentylacyjno-klimatyzacyjnych łącznie z czerpnią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powietrza  -  </w:t>
            </w:r>
            <w:smartTag w:uri="urn:schemas-microsoft-com:office:smarttags" w:element="metricconverter">
              <w:smartTagPr>
                <w:attr w:name="ProductID" w:val="120 mﾲ"/>
              </w:smartTagPr>
              <w:r>
                <w:rPr>
                  <w:sz w:val="16"/>
                  <w:szCs w:val="16"/>
                </w:rPr>
                <w:t>120 m²</w:t>
              </w:r>
            </w:smartTag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posadzek i mycie środkami odkamieniającymi typu Cilit lub równoważnymi,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kafelków na ścianach,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obmywanie urządzeń i instalacji,</w:t>
            </w:r>
          </w:p>
          <w:p w:rsidR="00D4113B" w:rsidRDefault="00D4113B" w:rsidP="00461120">
            <w:pPr>
              <w:tabs>
                <w:tab w:val="num" w:pos="1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zdejmowanie pajęczyn,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 mycie gablot  wewnątrz Teatru – 18m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7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sprzątanie strefy pod kanałem orkiestry (z wyłączeniem lipca i sierpnia)– 48,00m2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zamiatanie i mycie posadzki betonowej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urządzeń napędowych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7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trzy razy w miesiącu: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powierzchni klimatyzacji pod widownią  -  200 m²,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odkurzanie na wilgotno kanałów wentylacyjnych,</w:t>
            </w:r>
          </w:p>
          <w:p w:rsidR="00D4113B" w:rsidRDefault="00D4113B" w:rsidP="0046112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zamiatanie i mycie posadzek,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7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b) powierzchnia pod zapadniami ( z wyłączeniem lipca i sierpnia) - 196m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zamiatanie i mycie posadzki, galerii, balustrad </w:t>
            </w:r>
          </w:p>
          <w:p w:rsidR="00D4113B" w:rsidRDefault="00D4113B" w:rsidP="00D4113B">
            <w:pPr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instalacji.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20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jeden raz w miesiącu (poza lipcem i sierpniem):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powlekanie posadzki marmurowej w holu kasowym - 156,80 m² środkiem Corrigor stone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 755 firmy Buzil lub środkiem równoważnym,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pomieszczenie z organami – I piętro (zaplecze) – 3,00 m², odkurzanie i mycie,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sprzątanie strychu  (pow.807,00 m2),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 mycie posadzki betonowej,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 omiatanie pajęczyn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konserwacja parkietu na foyer I p.(200 m²)olejem do parkietu firmy BONA, lub równoważnym,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mechaniczne mycie, stripowanie, powlekanie  i polerowanie posadzek kamiennych i PCV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korytarzy i klatek schodowych od strony zaplecza Teatru środkami  o właściwościach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trudno przyjmujących kurz i antypoślizgowych (Buzil/S 749 Corridor brillant  lub Jonson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Diversey/Eternum   lub równoważnymi.</w:t>
            </w:r>
          </w:p>
          <w:p w:rsidR="00D4113B" w:rsidRDefault="00D4113B" w:rsidP="00461120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4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7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jeden raz w miesiącu: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czyszczenie rynien (130 mb), wyczystek (14 szt),  studzienek ściekowych nad Salą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Drabowicza, łącznikiem BOW i  Patio (14 szt).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Uwaga : w okresie jesiennym usługa jw. może być wykonywana częściej w miarę potrzeb,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bez dodatkowego wynagrodzenia)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</w:p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4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Sprzątanie raz na pół roku </w:t>
            </w:r>
          </w:p>
          <w:p w:rsidR="00D4113B" w:rsidRDefault="00D4113B" w:rsidP="00D4113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mycie luster Foyer I p. i w Sali Drabowicza- ( </w:t>
            </w:r>
            <w:smartTag w:uri="urn:schemas-microsoft-com:office:smarttags" w:element="metricconverter">
              <w:smartTagPr>
                <w:attr w:name="ProductID" w:val="78,40 m²"/>
              </w:smartTagPr>
              <w:r>
                <w:rPr>
                  <w:sz w:val="16"/>
                  <w:szCs w:val="16"/>
                </w:rPr>
                <w:t>78,40 m²</w:t>
              </w:r>
            </w:smartTag>
            <w:r>
              <w:rPr>
                <w:sz w:val="16"/>
                <w:szCs w:val="16"/>
              </w:rPr>
              <w:t>),</w:t>
            </w:r>
          </w:p>
          <w:p w:rsidR="00D4113B" w:rsidRDefault="00D4113B" w:rsidP="00461120">
            <w:pPr>
              <w:ind w:left="45"/>
              <w:rPr>
                <w:color w:val="00CCFF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D4113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mycie okien w Teatrze, widownia + zaplecze ul. Polska- ( </w:t>
            </w:r>
            <w:smartTag w:uri="urn:schemas-microsoft-com:office:smarttags" w:element="metricconverter">
              <w:smartTagPr>
                <w:attr w:name="ProductID" w:val="3.027,08 m²"/>
              </w:smartTagPr>
              <w:r>
                <w:rPr>
                  <w:sz w:val="16"/>
                  <w:szCs w:val="16"/>
                </w:rPr>
                <w:t>3.027,08 m²</w:t>
              </w:r>
            </w:smartTag>
            <w:r>
              <w:rPr>
                <w:sz w:val="16"/>
                <w:szCs w:val="16"/>
              </w:rPr>
              <w:t>),</w:t>
            </w:r>
          </w:p>
          <w:p w:rsidR="00D4113B" w:rsidRDefault="00D4113B" w:rsidP="00461120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5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raz w roku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  czyszczenie karcherem wykładzin dywanowych ( </w:t>
            </w:r>
            <w:smartTag w:uri="urn:schemas-microsoft-com:office:smarttags" w:element="metricconverter">
              <w:smartTagPr>
                <w:attr w:name="ProductID" w:val="1040,18 mﾲ"/>
              </w:smartTagPr>
              <w:r>
                <w:rPr>
                  <w:sz w:val="16"/>
                  <w:szCs w:val="16"/>
                </w:rPr>
                <w:t>1040,18 m²</w:t>
              </w:r>
            </w:smartTag>
            <w:r>
              <w:rPr>
                <w:sz w:val="16"/>
                <w:szCs w:val="16"/>
              </w:rPr>
              <w:t>)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3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 czyszczenie karcherem (metodą na sucho) foteli na widowni, foyer I p i loża środkowa (890 szt)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120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spacing w:line="120" w:lineRule="auto"/>
              <w:jc w:val="center"/>
            </w:pPr>
          </w:p>
        </w:tc>
      </w:tr>
      <w:tr w:rsidR="00D4113B" w:rsidTr="00D4113B">
        <w:trPr>
          <w:trHeight w:val="25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   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3B" w:rsidRDefault="00D4113B" w:rsidP="00461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prac objętych usługą sprzątania terenu wokół Teatru Wielkiego, oraz Domu Aktora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1) codzienne usuwanie nieczystości z terenów utwardzonych 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terenów wokół obiektów Teatru Wielkiego i Domu Aktora,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schodów wejściowych – głównych do Teatru od ul. Fredry,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chodników wokół obiektów – Teatr i Dom Aktora, zamiatanie parkingów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teatralnych, tarasu przy Biurze Obsługi Widzów, tarasu przed salą im.Wojciecha       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Drabowicza, podjazdu na podnośnik + podnośnik,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tarasu IVp. lewa i prawa strona, patio przy administracji,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sprzątanie powierzchni pod kratami przy sali im. Wojciecha Drabowicza – 5 szt.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opróżnianie pojemników na śmieci od strony parkingu,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sprzątanie pomieszczeń z agregatem wody lodowej.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 codzienne usuwanie nieczystości z trawników i klombów ( wygrabianie  papierków,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niedopałków tytoniowych, opadłych liści, nieczystości pozostawionych przez zwierzęta),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3)  w okresie jesiennym – systematyczne usuwanie opadłych liści oraz ich wywóz z terenów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utwardzonych  i trawników,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 w okresie zimowym w razie konieczności, w zależności od warunków atmosferycznych: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systematyczne odśnieżanie,</w:t>
            </w:r>
            <w:r>
              <w:t xml:space="preserve"> </w:t>
            </w:r>
            <w:r>
              <w:rPr>
                <w:sz w:val="16"/>
                <w:szCs w:val="16"/>
              </w:rPr>
              <w:t>( w trakcie wykonywania tych czynności należy zwrócić uwagę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aby śnieg nie gromadził się  pod ścianą budynku) odladzanie i  zabezpieczenie przed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oblodzeniem poprzez  posypanie mieszanki piaskowo-solnej terenów utwardzonych tj.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schodów zewnętrznych wokół Teatru, parkingów teatralnych, podjazdu dla wózków            inwalidzkich, podjazdu na podnośnik i podnośnik, dróg pożarowych, chodników na terenie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przyległym do nieruchomości. Odśnieżanie wokół Teatru winno odbywać się za pomocą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sprzętu mechanicznego – pługu, sprzątanie liści za pomocą odkurzacza z zasobnikiem,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 usuwanie błota po roztopach,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 odkuwanie i wywóz lodu ze schodów zewnętrznych, chodników, parkingów.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Prace te wykonawca wykona w sposób i w terminie zapewniającym dostępność dla   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użytkowników :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parkingów teatralnych od godziny 7:00,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schodów wejściowych do gmachu Teatru oraz dojścia do Sali im. Wojciecha Drabowicza 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od godziny 10:00 do końca przedstawienia wieczornego,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 schodów i tarasu przy Biurze Obsługi Widzów od godziny 7:00.</w:t>
            </w:r>
          </w:p>
          <w:p w:rsidR="00D4113B" w:rsidRDefault="00D4113B" w:rsidP="00461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Niezależnie od powyższego prace określone w punkcie 3 i 4 należy realizować w trybie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awaryjnym na wezwanie telefoniczne Zamawiającego w ciągu 2 godzin od powiadomienia.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przypadku nie wykonania wymienionych prac w czasie oznaczonym Zamawiający ma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prawo zlecić wykonanie tej usługi osobie trzeciej na koszt wykonawcy.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Teren objęty sprzątaniem terenów zewnętrznych przedstawiono na mapkach załączonych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do SIWZ ( zał. nr 11 i nr 12).</w:t>
            </w:r>
          </w:p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Sprzęt i środki do utrzymania czystości i bezpieczeństwa  zapewnia Wykonawca.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6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Pr="00C2648B" w:rsidRDefault="00D4113B" w:rsidP="00461120">
            <w:pPr>
              <w:rPr>
                <w:rFonts w:ascii="Arial" w:hAnsi="Arial" w:cs="Arial"/>
                <w:b/>
              </w:rPr>
            </w:pPr>
            <w:r w:rsidRPr="00C2648B">
              <w:rPr>
                <w:rFonts w:ascii="Arial" w:hAnsi="Arial" w:cs="Arial"/>
                <w:b/>
              </w:rPr>
              <w:t>Razem za cenę netto (PLN)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7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Pr="00C2648B" w:rsidRDefault="00D4113B" w:rsidP="00D4113B">
            <w:pPr>
              <w:rPr>
                <w:rFonts w:ascii="Arial" w:hAnsi="Arial" w:cs="Arial"/>
                <w:b/>
              </w:rPr>
            </w:pPr>
            <w:r w:rsidRPr="00C2648B">
              <w:rPr>
                <w:rFonts w:ascii="Arial" w:hAnsi="Arial" w:cs="Arial"/>
                <w:b/>
              </w:rPr>
              <w:t>Podatek VAT 23%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Pr="00C2648B" w:rsidRDefault="00D4113B" w:rsidP="00D41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Podatek VAT </w:t>
            </w:r>
            <w:r>
              <w:rPr>
                <w:rFonts w:ascii="Arial" w:hAnsi="Arial" w:cs="Arial"/>
                <w:b/>
              </w:rPr>
              <w:t xml:space="preserve">8% - POZ. 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  <w:tr w:rsidR="00D4113B" w:rsidTr="00D4113B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46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B" w:rsidRDefault="00D4113B" w:rsidP="00D4113B">
            <w:r w:rsidRPr="00C2648B">
              <w:rPr>
                <w:rFonts w:ascii="Arial" w:hAnsi="Arial" w:cs="Arial"/>
                <w:b/>
              </w:rPr>
              <w:t>Razem za cenę wraz z podatkiem  VAT (PLN)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3B" w:rsidRDefault="00D4113B" w:rsidP="00D4113B">
            <w:pPr>
              <w:jc w:val="center"/>
            </w:pPr>
          </w:p>
        </w:tc>
      </w:tr>
    </w:tbl>
    <w:p w:rsidR="00D4113B" w:rsidRDefault="00D4113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D4113B" w:rsidRDefault="00D4113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D4113B" w:rsidRDefault="00D4113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  <w:bookmarkStart w:id="0" w:name="_GoBack"/>
      <w:bookmarkEnd w:id="0"/>
    </w:p>
    <w:p w:rsidR="00D4113B" w:rsidRDefault="00D4113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F400B" w:rsidRPr="00830237" w:rsidTr="00FC37E8">
        <w:trPr>
          <w:trHeight w:val="2046"/>
        </w:trPr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830237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4A" w:rsidRDefault="00AD454A">
      <w:r>
        <w:separator/>
      </w:r>
    </w:p>
  </w:endnote>
  <w:endnote w:type="continuationSeparator" w:id="0">
    <w:p w:rsidR="00AD454A" w:rsidRDefault="00AD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D454A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D454A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4A" w:rsidRDefault="00AD454A">
      <w:r>
        <w:separator/>
      </w:r>
    </w:p>
  </w:footnote>
  <w:footnote w:type="continuationSeparator" w:id="0">
    <w:p w:rsidR="00AD454A" w:rsidRDefault="00AD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</w:t>
    </w:r>
    <w:r w:rsidR="00D4113B">
      <w:rPr>
        <w:rFonts w:ascii="Arial" w:hAnsi="Arial" w:cs="Arial"/>
        <w:b/>
        <w:bCs/>
        <w:iCs/>
        <w:sz w:val="16"/>
        <w:szCs w:val="16"/>
      </w:rPr>
      <w:t>12/17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54A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113B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571"/>
  </w:style>
  <w:style w:type="paragraph" w:styleId="Nagwek1">
    <w:name w:val="heading 1"/>
    <w:basedOn w:val="Normalny"/>
    <w:next w:val="Normalny"/>
    <w:qFormat/>
    <w:rsid w:val="009115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1571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911571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911571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911571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11571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911571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11571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911571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15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1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11571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911571"/>
  </w:style>
  <w:style w:type="paragraph" w:customStyle="1" w:styleId="Tekstpodstawowy21">
    <w:name w:val="Tekst podstawowy 21"/>
    <w:basedOn w:val="Normalny"/>
    <w:rsid w:val="00911571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911571"/>
    <w:rPr>
      <w:sz w:val="22"/>
    </w:rPr>
  </w:style>
  <w:style w:type="paragraph" w:styleId="Tekstpodstawowy3">
    <w:name w:val="Body Text 3"/>
    <w:basedOn w:val="Normalny"/>
    <w:rsid w:val="00911571"/>
    <w:rPr>
      <w:sz w:val="18"/>
    </w:rPr>
  </w:style>
  <w:style w:type="paragraph" w:styleId="Tekstpodstawowy2">
    <w:name w:val="Body Text 2"/>
    <w:basedOn w:val="Normalny"/>
    <w:rsid w:val="00911571"/>
    <w:pPr>
      <w:jc w:val="right"/>
    </w:pPr>
    <w:rPr>
      <w:sz w:val="24"/>
    </w:rPr>
  </w:style>
  <w:style w:type="paragraph" w:styleId="Zwykytekst">
    <w:name w:val="Plain Text"/>
    <w:basedOn w:val="Normalny"/>
    <w:rsid w:val="00911571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11571"/>
  </w:style>
  <w:style w:type="character" w:styleId="Odwoanieprzypisudolnego">
    <w:name w:val="footnote reference"/>
    <w:semiHidden/>
    <w:rsid w:val="009115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1571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91157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2803</Words>
  <Characters>16820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6</cp:revision>
  <cp:lastPrinted>2016-08-23T08:23:00Z</cp:lastPrinted>
  <dcterms:created xsi:type="dcterms:W3CDTF">2016-11-10T12:35:00Z</dcterms:created>
  <dcterms:modified xsi:type="dcterms:W3CDTF">2017-11-26T08:03:00Z</dcterms:modified>
</cp:coreProperties>
</file>